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b w:val="1"/>
          <w:sz w:val="32"/>
          <w:szCs w:val="32"/>
          <w:rtl w:val="0"/>
        </w:rPr>
        <w:t xml:space="preserve">Brag Sheet:  Student and Parent Questionnaire for Counselor/Teacher Letter of Recommendation</w:t>
      </w:r>
    </w:p>
    <w:p w:rsidR="00000000" w:rsidDel="00000000" w:rsidP="00000000" w:rsidRDefault="00000000" w:rsidRPr="00000000" w14:paraId="00000002">
      <w:pPr>
        <w:pageBreakBefore w:val="0"/>
        <w:rPr>
          <w:b w:val="1"/>
          <w:sz w:val="32"/>
          <w:szCs w:val="32"/>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Brag sheets are a way for you to help your counselor and teacher be specific in writing your recommendation.  This form must be completed in order to receive a recommendation from your counselor and teacher.  There is a student section and a parent section to complete.  Please be sure all sections are completed prior to giving to your recommender.  The Brag Sheet must be provided in a timely manner to your recommender (at least 10 school days prior to the deadline).  </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highlight w:val="yellow"/>
          <w:rtl w:val="0"/>
        </w:rPr>
        <w:t xml:space="preserve">TO BE COMPLETED BY STUDENT</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List three adjectives you would use to describe yourself.</w:t>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Describe, in detail, your best qualities and strengths.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rtl w:val="0"/>
        </w:rPr>
        <w:t xml:space="preserve">What do you like to do for fun?</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List your major activities in school.  Include what grade(s) you have participated in and any leadership positions, honors, and/or awards you have received.</w:t>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List your major activities outside of school.  Consider things like clubs, sports, work, community service, hobbies, family responsibilities.  Include what grade(s) you have participated in and any leadership positions, honors, and/or awards you have received.</w:t>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What events, experiences and/or people in your life have had the greatest influence on making you the person you are today?</w:t>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How have you spent your summers during high school?</w:t>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What class or academic experience (paper, project, etc.) really challenged you?  Why?</w:t>
      </w:r>
    </w:p>
    <w:p w:rsidR="00000000" w:rsidDel="00000000" w:rsidP="00000000" w:rsidRDefault="00000000" w:rsidRPr="00000000" w14:paraId="0000001F">
      <w:pPr>
        <w:pageBreakBefore w:val="0"/>
        <w:rPr>
          <w:b w:val="1"/>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What excites you about going to college?  What hopes do you have for your college experience?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What is something your counselor/teacher probably doesn’t know about you?</w:t>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highlight w:val="yellow"/>
        </w:rPr>
      </w:pPr>
      <w:r w:rsidDel="00000000" w:rsidR="00000000" w:rsidRPr="00000000">
        <w:rPr>
          <w:b w:val="1"/>
          <w:highlight w:val="yellow"/>
          <w:rtl w:val="0"/>
        </w:rPr>
        <w:t xml:space="preserve">TO BE COMPLETED BY PARENT/GUARDIAN</w:t>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If you had to describe your student in 5 adjectives, what would they be and why?</w:t>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u w:val="single"/>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rtl w:val="0"/>
        </w:rPr>
        <w:t xml:space="preserve">What do you consider the most important achievements of your student during high school?  Why did you select these as important?</w:t>
      </w: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In what area has your student shown the most development and growth during high school?</w:t>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Were there any obstacles or extenuating circumstances that affected your student’s personal or educational experiences?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